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 xml:space="preserve">IN RISPOSTA ALL’AVVISO PROT. </w:t>
      </w:r>
      <w:r w:rsidR="0008232C">
        <w:rPr>
          <w:rFonts w:ascii="Book Antiqua" w:hAnsi="Book Antiqua" w:cs="Calibri"/>
          <w:b/>
        </w:rPr>
        <w:t xml:space="preserve">5504 </w:t>
      </w:r>
      <w:bookmarkStart w:id="0" w:name="_GoBack"/>
      <w:bookmarkEnd w:id="0"/>
      <w:r w:rsidR="00631271">
        <w:rPr>
          <w:rFonts w:ascii="Book Antiqua" w:hAnsi="Book Antiqua" w:cs="Calibri"/>
          <w:b/>
        </w:rPr>
        <w:t>del 1</w:t>
      </w:r>
      <w:r w:rsidR="00EC4D47">
        <w:rPr>
          <w:rFonts w:ascii="Book Antiqua" w:hAnsi="Book Antiqua" w:cs="Calibri"/>
          <w:b/>
        </w:rPr>
        <w:t>3</w:t>
      </w:r>
      <w:r w:rsidRPr="00FE19B1">
        <w:rPr>
          <w:rFonts w:ascii="Book Antiqua" w:hAnsi="Book Antiqua" w:cs="Calibri"/>
          <w:b/>
        </w:rPr>
        <w:t xml:space="preserve"> SETTEMBRE 2024</w:t>
      </w:r>
    </w:p>
    <w:p w:rsidR="00FD400C" w:rsidRPr="00FE19B1" w:rsidRDefault="00FD400C" w:rsidP="00FD400C">
      <w:pPr>
        <w:jc w:val="both"/>
        <w:rPr>
          <w:rFonts w:ascii="Book Antiqua" w:hAnsi="Book Antiqua" w:cs="Calibri"/>
        </w:rPr>
      </w:pP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8232C"/>
    <w:rsid w:val="00183F00"/>
    <w:rsid w:val="00197B1F"/>
    <w:rsid w:val="001C759E"/>
    <w:rsid w:val="003A0029"/>
    <w:rsid w:val="004E5E4E"/>
    <w:rsid w:val="00631237"/>
    <w:rsid w:val="00631271"/>
    <w:rsid w:val="00D408F8"/>
    <w:rsid w:val="00E536C8"/>
    <w:rsid w:val="00EC4D47"/>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DAF7"/>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2024-09-13T10:00:00Z</dcterms:created>
  <dcterms:modified xsi:type="dcterms:W3CDTF">2024-09-13T10:04:00Z</dcterms:modified>
</cp:coreProperties>
</file>