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0728276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1677C6">
        <w:rPr>
          <w:rFonts w:ascii="Book Antiqua" w:hAnsi="Book Antiqua" w:cs="Times New Roman"/>
          <w:b/>
        </w:rPr>
        <w:t>22</w:t>
      </w:r>
      <w:r w:rsidR="006C5217">
        <w:rPr>
          <w:rFonts w:ascii="Book Antiqua" w:hAnsi="Book Antiqua" w:cs="Times New Roman"/>
          <w:b/>
        </w:rPr>
        <w:t>3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073A8B0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455845">
        <w:rPr>
          <w:rFonts w:cs="Arial"/>
          <w:b/>
        </w:rPr>
        <w:t>in vide</w:t>
      </w:r>
      <w:r w:rsidR="001677C6">
        <w:rPr>
          <w:rFonts w:cs="Arial"/>
          <w:b/>
        </w:rPr>
        <w:t>oconferenza,</w:t>
      </w:r>
      <w:r w:rsidR="00455845">
        <w:rPr>
          <w:rFonts w:cs="Arial"/>
          <w:b/>
        </w:rPr>
        <w:t xml:space="preserve"> </w:t>
      </w:r>
      <w:r w:rsidR="005B72BA" w:rsidRPr="005B72BA">
        <w:rPr>
          <w:rFonts w:cs="Arial"/>
          <w:b/>
        </w:rPr>
        <w:t xml:space="preserve">indetta </w:t>
      </w:r>
      <w:r w:rsidR="009B48D2">
        <w:rPr>
          <w:rFonts w:cs="Arial"/>
          <w:b/>
        </w:rPr>
        <w:t xml:space="preserve">da </w:t>
      </w:r>
      <w:r w:rsidR="006C5217">
        <w:rPr>
          <w:rFonts w:cs="Arial"/>
          <w:b/>
        </w:rPr>
        <w:t>UIL</w:t>
      </w:r>
      <w:r w:rsidR="009B48D2">
        <w:rPr>
          <w:rFonts w:cs="Arial"/>
          <w:b/>
        </w:rPr>
        <w:t xml:space="preserve"> SCUOLA</w:t>
      </w:r>
      <w:r w:rsidR="006C5217">
        <w:rPr>
          <w:rFonts w:cs="Arial"/>
          <w:b/>
        </w:rPr>
        <w:t xml:space="preserve"> RUA</w:t>
      </w:r>
      <w:bookmarkStart w:id="0" w:name="_GoBack"/>
      <w:bookmarkEnd w:id="0"/>
      <w:r w:rsidR="009B48D2">
        <w:rPr>
          <w:rFonts w:cs="Arial"/>
          <w:b/>
        </w:rPr>
        <w:t xml:space="preserve"> Lombardia</w:t>
      </w:r>
      <w:r w:rsidR="005B72BA">
        <w:rPr>
          <w:rFonts w:cs="Arial"/>
          <w:b/>
        </w:rPr>
        <w:t xml:space="preserve"> </w:t>
      </w:r>
      <w:r w:rsidR="001677C6">
        <w:rPr>
          <w:rFonts w:cs="Arial"/>
          <w:b/>
        </w:rPr>
        <w:t>per il giorno 11 aprile 2025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1677C6">
        <w:rPr>
          <w:rFonts w:cs="Calibri,Bold"/>
          <w:b/>
          <w:bCs/>
        </w:rPr>
        <w:t>8:00</w:t>
      </w:r>
      <w:r w:rsidR="00863F24">
        <w:rPr>
          <w:rFonts w:cs="Calibri,Bold"/>
          <w:b/>
          <w:bCs/>
        </w:rPr>
        <w:t xml:space="preserve"> alle ore </w:t>
      </w:r>
      <w:r w:rsidR="001677C6">
        <w:rPr>
          <w:rFonts w:cs="Calibri,Bold"/>
          <w:b/>
          <w:bCs/>
        </w:rPr>
        <w:t>11:0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1677C6">
        <w:rPr>
          <w:b/>
          <w:color w:val="auto"/>
        </w:rPr>
        <w:t xml:space="preserve"> Docente e </w:t>
      </w:r>
      <w:r w:rsidR="003F30B1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677C6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6C5217"/>
    <w:rsid w:val="0076440F"/>
    <w:rsid w:val="00793B02"/>
    <w:rsid w:val="007A44A8"/>
    <w:rsid w:val="007A6CEA"/>
    <w:rsid w:val="0083318C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48D2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</cp:lastModifiedBy>
  <cp:revision>2</cp:revision>
  <dcterms:created xsi:type="dcterms:W3CDTF">2025-04-04T07:48:00Z</dcterms:created>
  <dcterms:modified xsi:type="dcterms:W3CDTF">2025-04-04T07:48:00Z</dcterms:modified>
</cp:coreProperties>
</file>